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A7E" w:rsidRDefault="00583A7E" w:rsidP="00583A7E">
      <w:pPr>
        <w:pStyle w:val="Tytu"/>
        <w:rPr>
          <w:b/>
          <w:sz w:val="24"/>
        </w:rPr>
      </w:pPr>
    </w:p>
    <w:p w:rsidR="00583A7E" w:rsidRPr="00E61E57" w:rsidRDefault="00583A7E" w:rsidP="00583A7E">
      <w:pPr>
        <w:pStyle w:val="Tytu"/>
        <w:rPr>
          <w:b/>
          <w:sz w:val="24"/>
        </w:rPr>
      </w:pPr>
      <w:r>
        <w:rPr>
          <w:b/>
          <w:sz w:val="24"/>
        </w:rPr>
        <w:t>Uchwała Nr 90/163</w:t>
      </w:r>
      <w:r w:rsidRPr="00E61E57">
        <w:rPr>
          <w:b/>
          <w:sz w:val="24"/>
        </w:rPr>
        <w:t>/</w:t>
      </w:r>
      <w:r>
        <w:rPr>
          <w:b/>
          <w:sz w:val="24"/>
        </w:rPr>
        <w:t>2016</w:t>
      </w:r>
    </w:p>
    <w:p w:rsidR="00583A7E" w:rsidRPr="00E61E57" w:rsidRDefault="00583A7E" w:rsidP="00583A7E">
      <w:pPr>
        <w:jc w:val="center"/>
        <w:rPr>
          <w:b/>
        </w:rPr>
      </w:pPr>
      <w:r w:rsidRPr="00E61E57">
        <w:rPr>
          <w:b/>
        </w:rPr>
        <w:t>Zarządu Powiatu w Siedlcach</w:t>
      </w:r>
    </w:p>
    <w:p w:rsidR="00583A7E" w:rsidRPr="00E61E57" w:rsidRDefault="00583A7E" w:rsidP="00583A7E">
      <w:pPr>
        <w:jc w:val="center"/>
        <w:rPr>
          <w:b/>
          <w:bCs/>
        </w:rPr>
      </w:pPr>
      <w:r>
        <w:rPr>
          <w:b/>
        </w:rPr>
        <w:t>z dnia 22 sierpnia 2016</w:t>
      </w:r>
      <w:r w:rsidRPr="00E61E57">
        <w:rPr>
          <w:b/>
        </w:rPr>
        <w:t xml:space="preserve"> roku</w:t>
      </w:r>
    </w:p>
    <w:p w:rsidR="00583A7E" w:rsidRPr="00E61E57" w:rsidRDefault="00583A7E" w:rsidP="00583A7E"/>
    <w:p w:rsidR="00583A7E" w:rsidRDefault="00583A7E" w:rsidP="00583A7E">
      <w:pPr>
        <w:pStyle w:val="Tekstpodstawowy"/>
        <w:rPr>
          <w:b/>
          <w:sz w:val="24"/>
        </w:rPr>
      </w:pPr>
    </w:p>
    <w:p w:rsidR="00583A7E" w:rsidRPr="009F5DB6" w:rsidRDefault="00583A7E" w:rsidP="00583A7E">
      <w:pPr>
        <w:pStyle w:val="Tekstpodstawowy"/>
        <w:rPr>
          <w:b/>
          <w:sz w:val="24"/>
        </w:rPr>
      </w:pPr>
      <w:r w:rsidRPr="009F5DB6">
        <w:rPr>
          <w:b/>
          <w:sz w:val="24"/>
        </w:rPr>
        <w:t xml:space="preserve">w sprawie nie rozstrzygnięcia otwartego konkursu ofert na </w:t>
      </w:r>
      <w:r>
        <w:rPr>
          <w:b/>
          <w:sz w:val="24"/>
        </w:rPr>
        <w:t>wsparcie realizacji zadań publicznych</w:t>
      </w:r>
      <w:r w:rsidRPr="009F5DB6">
        <w:rPr>
          <w:b/>
          <w:sz w:val="24"/>
        </w:rPr>
        <w:t xml:space="preserve"> Powiatu Siedleckiego </w:t>
      </w:r>
      <w:r>
        <w:rPr>
          <w:b/>
          <w:sz w:val="24"/>
        </w:rPr>
        <w:t xml:space="preserve">o charakterze pożytku publicznego </w:t>
      </w:r>
      <w:r>
        <w:rPr>
          <w:b/>
          <w:sz w:val="24"/>
        </w:rPr>
        <w:br/>
        <w:t xml:space="preserve">w 2016 roku w sferach ratownictwo i ochrona ludności oraz ochrona i promocja zdrowia. </w:t>
      </w:r>
    </w:p>
    <w:p w:rsidR="00583A7E" w:rsidRPr="00E61E57" w:rsidRDefault="00583A7E" w:rsidP="00583A7E">
      <w:pPr>
        <w:pStyle w:val="Tekstpodstawowy"/>
        <w:rPr>
          <w:sz w:val="24"/>
        </w:rPr>
      </w:pPr>
    </w:p>
    <w:p w:rsidR="00583A7E" w:rsidRPr="00180319" w:rsidRDefault="00583A7E" w:rsidP="00583A7E">
      <w:pPr>
        <w:pStyle w:val="Tekstpodstawowy"/>
        <w:rPr>
          <w:b/>
          <w:sz w:val="24"/>
        </w:rPr>
      </w:pPr>
      <w:r w:rsidRPr="00206F87">
        <w:rPr>
          <w:color w:val="000000"/>
          <w:sz w:val="24"/>
        </w:rPr>
        <w:t xml:space="preserve">Na podstawie art. 32 </w:t>
      </w:r>
      <w:r w:rsidR="000B20D8">
        <w:rPr>
          <w:color w:val="000000"/>
          <w:sz w:val="24"/>
        </w:rPr>
        <w:t xml:space="preserve">ust. 1 </w:t>
      </w:r>
      <w:r w:rsidRPr="00206F87">
        <w:rPr>
          <w:color w:val="000000"/>
          <w:sz w:val="24"/>
        </w:rPr>
        <w:t>ustawy z dnia 5 czerwca 199</w:t>
      </w:r>
      <w:r>
        <w:rPr>
          <w:color w:val="000000"/>
          <w:sz w:val="24"/>
        </w:rPr>
        <w:t xml:space="preserve">8 r. o samorządzie powiatowym </w:t>
      </w:r>
      <w:r>
        <w:rPr>
          <w:color w:val="000000"/>
          <w:sz w:val="24"/>
        </w:rPr>
        <w:br/>
        <w:t xml:space="preserve">(Dz. U. z 2016 r., poz. 814) oraz art. </w:t>
      </w:r>
      <w:r w:rsidRPr="00206F87">
        <w:rPr>
          <w:color w:val="000000"/>
          <w:sz w:val="24"/>
        </w:rPr>
        <w:t>5</w:t>
      </w:r>
      <w:r w:rsidR="00A10BDF">
        <w:rPr>
          <w:color w:val="000000"/>
          <w:sz w:val="24"/>
        </w:rPr>
        <w:t xml:space="preserve"> ust</w:t>
      </w:r>
      <w:r w:rsidR="000B20D8">
        <w:rPr>
          <w:color w:val="000000"/>
          <w:sz w:val="24"/>
        </w:rPr>
        <w:t>. 1 i</w:t>
      </w:r>
      <w:r>
        <w:rPr>
          <w:color w:val="000000"/>
          <w:sz w:val="24"/>
        </w:rPr>
        <w:t xml:space="preserve"> art. 15</w:t>
      </w:r>
      <w:r w:rsidR="00A10BDF">
        <w:rPr>
          <w:color w:val="000000"/>
          <w:sz w:val="24"/>
        </w:rPr>
        <w:t xml:space="preserve"> ust</w:t>
      </w:r>
      <w:r w:rsidR="000B20D8">
        <w:rPr>
          <w:color w:val="000000"/>
          <w:sz w:val="24"/>
        </w:rPr>
        <w:t>. 2j</w:t>
      </w:r>
      <w:r>
        <w:rPr>
          <w:color w:val="000000"/>
          <w:sz w:val="24"/>
        </w:rPr>
        <w:t xml:space="preserve"> ustawy z dnia </w:t>
      </w:r>
      <w:r>
        <w:rPr>
          <w:color w:val="000000"/>
          <w:sz w:val="24"/>
        </w:rPr>
        <w:br/>
        <w:t xml:space="preserve">24 kwietnia 2003r. o działalności pożytku </w:t>
      </w:r>
      <w:r w:rsidRPr="00206F87">
        <w:rPr>
          <w:color w:val="000000"/>
          <w:sz w:val="24"/>
        </w:rPr>
        <w:t xml:space="preserve">publicznego </w:t>
      </w:r>
      <w:r>
        <w:rPr>
          <w:color w:val="000000"/>
          <w:sz w:val="24"/>
        </w:rPr>
        <w:t xml:space="preserve">i o wolontariacie </w:t>
      </w:r>
      <w:r w:rsidRPr="007B59B9">
        <w:rPr>
          <w:color w:val="000000"/>
          <w:sz w:val="24"/>
        </w:rPr>
        <w:t>(</w:t>
      </w:r>
      <w:r>
        <w:rPr>
          <w:sz w:val="24"/>
        </w:rPr>
        <w:t xml:space="preserve">Dz. U. z 2016 roku, poz. 239 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 xml:space="preserve">. </w:t>
      </w:r>
      <w:r w:rsidRPr="007B59B9">
        <w:rPr>
          <w:sz w:val="24"/>
        </w:rPr>
        <w:t>zm.</w:t>
      </w:r>
      <w:r w:rsidRPr="007B59B9">
        <w:rPr>
          <w:color w:val="000000"/>
          <w:sz w:val="24"/>
        </w:rPr>
        <w:t>)</w:t>
      </w:r>
      <w:r>
        <w:rPr>
          <w:color w:val="000000"/>
          <w:sz w:val="24"/>
        </w:rPr>
        <w:t xml:space="preserve"> w związku z </w:t>
      </w:r>
      <w:r w:rsidRPr="00206F87">
        <w:rPr>
          <w:color w:val="000000"/>
          <w:sz w:val="24"/>
        </w:rPr>
        <w:t xml:space="preserve">uchwałą </w:t>
      </w:r>
      <w:r>
        <w:rPr>
          <w:sz w:val="24"/>
        </w:rPr>
        <w:t xml:space="preserve">Nr XII/78/2015 </w:t>
      </w:r>
      <w:r>
        <w:rPr>
          <w:bCs/>
          <w:sz w:val="24"/>
        </w:rPr>
        <w:t xml:space="preserve">Rady Powiatu </w:t>
      </w:r>
      <w:r>
        <w:rPr>
          <w:bCs/>
          <w:sz w:val="24"/>
        </w:rPr>
        <w:br/>
      </w:r>
      <w:r w:rsidRPr="001A5ECA">
        <w:rPr>
          <w:bCs/>
          <w:sz w:val="24"/>
        </w:rPr>
        <w:t>w Siedlcach</w:t>
      </w:r>
      <w:r w:rsidRPr="001A5ECA">
        <w:rPr>
          <w:sz w:val="24"/>
        </w:rPr>
        <w:t xml:space="preserve"> z</w:t>
      </w:r>
      <w:r>
        <w:rPr>
          <w:bCs/>
          <w:sz w:val="24"/>
        </w:rPr>
        <w:t xml:space="preserve"> dnia 30 października 2015 </w:t>
      </w:r>
      <w:r w:rsidRPr="001A5ECA">
        <w:rPr>
          <w:bCs/>
          <w:sz w:val="24"/>
        </w:rPr>
        <w:t>roku</w:t>
      </w:r>
      <w:r w:rsidRPr="001A5ECA">
        <w:rPr>
          <w:sz w:val="24"/>
        </w:rPr>
        <w:t xml:space="preserve"> w sprawie programu współpracy Powiatu Siedleckiego z organizacjami pozarządowymi i innymi podmiotami prowadzącymi działalność</w:t>
      </w:r>
      <w:r>
        <w:rPr>
          <w:sz w:val="24"/>
        </w:rPr>
        <w:t xml:space="preserve"> pożytku publicznego na rok 2016</w:t>
      </w:r>
      <w:r w:rsidRPr="001A5ECA">
        <w:rPr>
          <w:sz w:val="24"/>
        </w:rPr>
        <w:t xml:space="preserve"> oraz </w:t>
      </w:r>
      <w:r>
        <w:rPr>
          <w:bCs/>
          <w:color w:val="000000"/>
          <w:sz w:val="24"/>
        </w:rPr>
        <w:t>uchwałą Nr 85</w:t>
      </w:r>
      <w:r w:rsidRPr="00D07C54">
        <w:rPr>
          <w:bCs/>
          <w:color w:val="000000"/>
          <w:sz w:val="24"/>
        </w:rPr>
        <w:t>/</w:t>
      </w:r>
      <w:r>
        <w:rPr>
          <w:bCs/>
          <w:color w:val="000000"/>
          <w:sz w:val="24"/>
        </w:rPr>
        <w:t>151</w:t>
      </w:r>
      <w:r w:rsidRPr="00D07C54">
        <w:rPr>
          <w:bCs/>
          <w:color w:val="000000"/>
          <w:sz w:val="24"/>
        </w:rPr>
        <w:t>/2</w:t>
      </w:r>
      <w:r>
        <w:rPr>
          <w:bCs/>
          <w:color w:val="000000"/>
          <w:sz w:val="24"/>
        </w:rPr>
        <w:t>016 Zarządu Powiatu w Siedlcach z dnia 18 lipca 2016</w:t>
      </w:r>
      <w:r w:rsidRPr="00D07C54">
        <w:rPr>
          <w:bCs/>
          <w:color w:val="000000"/>
          <w:sz w:val="24"/>
        </w:rPr>
        <w:t xml:space="preserve"> roku w sprawie ogłoszenia otwartego konkursu ofert </w:t>
      </w:r>
      <w:r>
        <w:rPr>
          <w:bCs/>
          <w:color w:val="000000"/>
          <w:sz w:val="24"/>
        </w:rPr>
        <w:t xml:space="preserve">na </w:t>
      </w:r>
      <w:r w:rsidRPr="00D07C54">
        <w:rPr>
          <w:color w:val="000000"/>
          <w:sz w:val="24"/>
        </w:rPr>
        <w:t xml:space="preserve"> </w:t>
      </w:r>
      <w:r>
        <w:rPr>
          <w:sz w:val="24"/>
        </w:rPr>
        <w:t xml:space="preserve">wsparcie realizacji zadań Powiatu Siedleckiego o charakterze pożytku publicznego w 2016 roku,  </w:t>
      </w:r>
      <w:r w:rsidRPr="00D07C54">
        <w:rPr>
          <w:color w:val="000000"/>
          <w:sz w:val="24"/>
        </w:rPr>
        <w:t>Z</w:t>
      </w:r>
      <w:r>
        <w:rPr>
          <w:color w:val="000000"/>
          <w:sz w:val="24"/>
        </w:rPr>
        <w:t>arząd Powiatu w Siedlcach uchwala</w:t>
      </w:r>
      <w:r w:rsidRPr="00D07C54">
        <w:rPr>
          <w:color w:val="000000"/>
          <w:sz w:val="24"/>
        </w:rPr>
        <w:t xml:space="preserve"> co następuje:</w:t>
      </w:r>
    </w:p>
    <w:p w:rsidR="00583A7E" w:rsidRPr="00E61E57" w:rsidRDefault="00583A7E" w:rsidP="00583A7E"/>
    <w:p w:rsidR="00583A7E" w:rsidRPr="006E5316" w:rsidRDefault="00583A7E" w:rsidP="00583A7E">
      <w:pPr>
        <w:jc w:val="center"/>
        <w:rPr>
          <w:b/>
        </w:rPr>
      </w:pPr>
      <w:r w:rsidRPr="006E5316">
        <w:rPr>
          <w:b/>
        </w:rPr>
        <w:t>§ 1</w:t>
      </w:r>
    </w:p>
    <w:p w:rsidR="00583A7E" w:rsidRDefault="00583A7E" w:rsidP="00583A7E">
      <w:pPr>
        <w:pStyle w:val="Tekstpodstawowy"/>
        <w:rPr>
          <w:sz w:val="24"/>
        </w:rPr>
      </w:pPr>
      <w:r>
        <w:rPr>
          <w:sz w:val="24"/>
        </w:rPr>
        <w:t xml:space="preserve">W wyniku przeprowadzenia otwartego konkursu ofert na </w:t>
      </w:r>
      <w:r w:rsidRPr="00DF0BAF">
        <w:rPr>
          <w:sz w:val="24"/>
        </w:rPr>
        <w:t xml:space="preserve">wsparcie realizacji zadań publicznych Powiatu Siedleckiego o charakterze pożytku publicznego </w:t>
      </w:r>
      <w:r w:rsidRPr="00DF0BAF">
        <w:rPr>
          <w:sz w:val="24"/>
        </w:rPr>
        <w:br/>
        <w:t>w 2016 roku</w:t>
      </w:r>
      <w:r>
        <w:rPr>
          <w:b/>
          <w:sz w:val="24"/>
        </w:rPr>
        <w:t xml:space="preserve"> </w:t>
      </w:r>
      <w:r>
        <w:rPr>
          <w:sz w:val="24"/>
        </w:rPr>
        <w:t>postanawia się o nie rozstrzygnięciu konkurs z powodu:</w:t>
      </w:r>
    </w:p>
    <w:p w:rsidR="00583A7E" w:rsidRPr="00124158" w:rsidRDefault="00583A7E" w:rsidP="00583A7E">
      <w:pPr>
        <w:pStyle w:val="Tekstpodstawowy"/>
        <w:numPr>
          <w:ilvl w:val="0"/>
          <w:numId w:val="1"/>
        </w:numPr>
        <w:rPr>
          <w:sz w:val="24"/>
        </w:rPr>
      </w:pPr>
      <w:r>
        <w:rPr>
          <w:sz w:val="24"/>
        </w:rPr>
        <w:t>w postępowaniu konkursowym  w sferze ratownictwo i ochrona ludności wpłynęła jedna oferta jednakże wnioskodawca</w:t>
      </w:r>
      <w:r w:rsidRPr="00124158">
        <w:rPr>
          <w:sz w:val="24"/>
        </w:rPr>
        <w:t xml:space="preserve"> nie prowadzi działalności w</w:t>
      </w:r>
      <w:r>
        <w:rPr>
          <w:sz w:val="24"/>
        </w:rPr>
        <w:t> </w:t>
      </w:r>
      <w:r w:rsidRPr="00124158">
        <w:rPr>
          <w:sz w:val="24"/>
        </w:rPr>
        <w:t>dziedzinie</w:t>
      </w:r>
      <w:r>
        <w:rPr>
          <w:sz w:val="24"/>
        </w:rPr>
        <w:t>,</w:t>
      </w:r>
      <w:r w:rsidRPr="00124158">
        <w:rPr>
          <w:sz w:val="24"/>
        </w:rPr>
        <w:t xml:space="preserve"> o której mowa w art. 4, ust. 1 </w:t>
      </w:r>
      <w:proofErr w:type="spellStart"/>
      <w:r w:rsidRPr="00124158">
        <w:rPr>
          <w:sz w:val="24"/>
        </w:rPr>
        <w:t>pkt</w:t>
      </w:r>
      <w:proofErr w:type="spellEnd"/>
      <w:r w:rsidRPr="00124158">
        <w:rPr>
          <w:sz w:val="24"/>
        </w:rPr>
        <w:t xml:space="preserve"> 23 ustawy </w:t>
      </w:r>
      <w:r>
        <w:rPr>
          <w:color w:val="000000"/>
          <w:sz w:val="24"/>
        </w:rPr>
        <w:t xml:space="preserve">z dnia 24 kwietnia 2003 r. o działalności pożytku </w:t>
      </w:r>
      <w:r w:rsidRPr="00206F87">
        <w:rPr>
          <w:color w:val="000000"/>
          <w:sz w:val="24"/>
        </w:rPr>
        <w:t xml:space="preserve">publicznego </w:t>
      </w:r>
      <w:r>
        <w:rPr>
          <w:color w:val="000000"/>
          <w:sz w:val="24"/>
        </w:rPr>
        <w:t xml:space="preserve">i o wolontariacie </w:t>
      </w:r>
      <w:r w:rsidRPr="007B59B9">
        <w:rPr>
          <w:color w:val="000000"/>
          <w:sz w:val="24"/>
        </w:rPr>
        <w:t>(</w:t>
      </w:r>
      <w:r>
        <w:rPr>
          <w:sz w:val="24"/>
        </w:rPr>
        <w:t xml:space="preserve">Dz. U. z 2016 roku, poz. 239 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 xml:space="preserve">. </w:t>
      </w:r>
      <w:r w:rsidRPr="007B59B9">
        <w:rPr>
          <w:sz w:val="24"/>
        </w:rPr>
        <w:t>zm.</w:t>
      </w:r>
      <w:r w:rsidRPr="007B59B9">
        <w:rPr>
          <w:color w:val="000000"/>
          <w:sz w:val="24"/>
        </w:rPr>
        <w:t>)</w:t>
      </w:r>
      <w:r>
        <w:rPr>
          <w:color w:val="000000"/>
          <w:sz w:val="24"/>
        </w:rPr>
        <w:t xml:space="preserve"> </w:t>
      </w:r>
      <w:r w:rsidRPr="00124158">
        <w:rPr>
          <w:sz w:val="24"/>
        </w:rPr>
        <w:t>tj. ratownictwa i</w:t>
      </w:r>
      <w:r>
        <w:rPr>
          <w:sz w:val="24"/>
        </w:rPr>
        <w:t> </w:t>
      </w:r>
      <w:r w:rsidRPr="00124158">
        <w:rPr>
          <w:sz w:val="24"/>
        </w:rPr>
        <w:t>ochrony ludności, dlatego w związku z</w:t>
      </w:r>
      <w:r>
        <w:rPr>
          <w:sz w:val="24"/>
        </w:rPr>
        <w:t> </w:t>
      </w:r>
      <w:r w:rsidRPr="00124158">
        <w:rPr>
          <w:sz w:val="24"/>
        </w:rPr>
        <w:t>art.</w:t>
      </w:r>
      <w:r>
        <w:rPr>
          <w:sz w:val="24"/>
        </w:rPr>
        <w:t> </w:t>
      </w:r>
      <w:r w:rsidRPr="00124158">
        <w:rPr>
          <w:sz w:val="24"/>
        </w:rPr>
        <w:t xml:space="preserve">11 </w:t>
      </w:r>
      <w:r>
        <w:rPr>
          <w:sz w:val="24"/>
        </w:rPr>
        <w:t xml:space="preserve">ww. </w:t>
      </w:r>
      <w:r w:rsidRPr="00124158">
        <w:rPr>
          <w:sz w:val="24"/>
        </w:rPr>
        <w:t>ustawy, nie jest możliwe wsparcie realizacja zadania publicznego</w:t>
      </w:r>
      <w:r>
        <w:rPr>
          <w:sz w:val="24"/>
        </w:rPr>
        <w:t>;</w:t>
      </w:r>
    </w:p>
    <w:p w:rsidR="00583A7E" w:rsidRPr="00124158" w:rsidRDefault="00583A7E" w:rsidP="00583A7E">
      <w:pPr>
        <w:pStyle w:val="Tekstpodstawowy"/>
        <w:numPr>
          <w:ilvl w:val="0"/>
          <w:numId w:val="1"/>
        </w:numPr>
        <w:rPr>
          <w:color w:val="000000" w:themeColor="text1"/>
          <w:sz w:val="24"/>
        </w:rPr>
      </w:pPr>
      <w:r w:rsidRPr="00124158">
        <w:rPr>
          <w:color w:val="000000" w:themeColor="text1"/>
          <w:sz w:val="24"/>
        </w:rPr>
        <w:t xml:space="preserve">w postępowaniu konkursowym w sferze ochrona i promocja zdrowia </w:t>
      </w:r>
      <w:r>
        <w:rPr>
          <w:color w:val="000000" w:themeColor="text1"/>
          <w:sz w:val="24"/>
        </w:rPr>
        <w:br/>
      </w:r>
      <w:r w:rsidRPr="00124158">
        <w:rPr>
          <w:color w:val="000000" w:themeColor="text1"/>
          <w:sz w:val="24"/>
        </w:rPr>
        <w:t>nie wpłynęł</w:t>
      </w:r>
      <w:r>
        <w:rPr>
          <w:color w:val="000000" w:themeColor="text1"/>
          <w:sz w:val="24"/>
        </w:rPr>
        <w:t>a</w:t>
      </w:r>
      <w:r w:rsidRPr="00124158">
        <w:rPr>
          <w:color w:val="000000" w:themeColor="text1"/>
          <w:sz w:val="24"/>
        </w:rPr>
        <w:t xml:space="preserve"> żadn</w:t>
      </w:r>
      <w:r>
        <w:rPr>
          <w:color w:val="000000" w:themeColor="text1"/>
          <w:sz w:val="24"/>
        </w:rPr>
        <w:t>a</w:t>
      </w:r>
      <w:r w:rsidRPr="00124158">
        <w:rPr>
          <w:color w:val="000000" w:themeColor="text1"/>
          <w:sz w:val="24"/>
        </w:rPr>
        <w:t xml:space="preserve"> ofert</w:t>
      </w:r>
      <w:r>
        <w:rPr>
          <w:color w:val="000000" w:themeColor="text1"/>
          <w:sz w:val="24"/>
        </w:rPr>
        <w:t>a.</w:t>
      </w:r>
    </w:p>
    <w:p w:rsidR="00583A7E" w:rsidRPr="00E61E57" w:rsidRDefault="00583A7E" w:rsidP="00583A7E"/>
    <w:p w:rsidR="00583A7E" w:rsidRPr="006E5316" w:rsidRDefault="00583A7E" w:rsidP="00583A7E">
      <w:pPr>
        <w:jc w:val="center"/>
        <w:rPr>
          <w:b/>
        </w:rPr>
      </w:pPr>
      <w:r w:rsidRPr="006E5316">
        <w:rPr>
          <w:b/>
        </w:rPr>
        <w:t>§ 2</w:t>
      </w:r>
    </w:p>
    <w:p w:rsidR="00583A7E" w:rsidRPr="00E61E57" w:rsidRDefault="00583A7E" w:rsidP="00583A7E">
      <w:pPr>
        <w:pStyle w:val="Tekstpodstawowy"/>
        <w:rPr>
          <w:sz w:val="24"/>
        </w:rPr>
      </w:pPr>
      <w:r w:rsidRPr="00E61E57">
        <w:rPr>
          <w:sz w:val="24"/>
        </w:rPr>
        <w:t>Wykonanie uchwały powierza się Staroście Siedleckiemu.</w:t>
      </w:r>
    </w:p>
    <w:p w:rsidR="00583A7E" w:rsidRDefault="00583A7E" w:rsidP="00583A7E"/>
    <w:p w:rsidR="00583A7E" w:rsidRPr="006E5316" w:rsidRDefault="00583A7E" w:rsidP="00583A7E">
      <w:pPr>
        <w:jc w:val="center"/>
        <w:rPr>
          <w:b/>
        </w:rPr>
      </w:pPr>
      <w:r w:rsidRPr="006E5316">
        <w:rPr>
          <w:b/>
        </w:rPr>
        <w:t>§ 3</w:t>
      </w:r>
    </w:p>
    <w:p w:rsidR="00583A7E" w:rsidRDefault="00583A7E" w:rsidP="00583A7E">
      <w:pPr>
        <w:pStyle w:val="Tekstpodstawowy"/>
        <w:rPr>
          <w:sz w:val="24"/>
        </w:rPr>
      </w:pPr>
      <w:r w:rsidRPr="00E61E57">
        <w:rPr>
          <w:sz w:val="24"/>
        </w:rPr>
        <w:t>Uchwała podlega ogłoszeniu na tablicy ogłoszeń Starostwa Powiatowego</w:t>
      </w:r>
      <w:r w:rsidRPr="00E61E57">
        <w:rPr>
          <w:sz w:val="24"/>
        </w:rPr>
        <w:br/>
        <w:t>w Siedlcach, stronie internetowej Powiatu Siedleckiego oraz w Biuletynie Informacji Publicznej.</w:t>
      </w:r>
    </w:p>
    <w:p w:rsidR="00583A7E" w:rsidRPr="00E61E57" w:rsidRDefault="00583A7E" w:rsidP="00583A7E">
      <w:pPr>
        <w:pStyle w:val="Tekstpodstawowy"/>
        <w:rPr>
          <w:sz w:val="24"/>
        </w:rPr>
      </w:pPr>
    </w:p>
    <w:p w:rsidR="00583A7E" w:rsidRPr="006E5316" w:rsidRDefault="00583A7E" w:rsidP="00583A7E">
      <w:pPr>
        <w:jc w:val="center"/>
        <w:rPr>
          <w:b/>
        </w:rPr>
      </w:pPr>
      <w:r w:rsidRPr="006E5316">
        <w:rPr>
          <w:b/>
        </w:rPr>
        <w:t>§ 4</w:t>
      </w:r>
    </w:p>
    <w:p w:rsidR="00583A7E" w:rsidRDefault="00583A7E" w:rsidP="00583A7E">
      <w:pPr>
        <w:pStyle w:val="Nagwek1"/>
        <w:rPr>
          <w:sz w:val="24"/>
        </w:rPr>
      </w:pPr>
      <w:r w:rsidRPr="00E61E57">
        <w:rPr>
          <w:sz w:val="24"/>
        </w:rPr>
        <w:t>Uchwała wchodzi w życie z dniem podjęcia.</w:t>
      </w:r>
    </w:p>
    <w:p w:rsidR="00A10BDF" w:rsidRPr="00A10BDF" w:rsidRDefault="00583A7E" w:rsidP="00A10BDF">
      <w:pPr>
        <w:pStyle w:val="Tekstpodstawowy2"/>
        <w:spacing w:after="0" w:line="240" w:lineRule="auto"/>
        <w:ind w:left="6237" w:hanging="283"/>
        <w:rPr>
          <w:sz w:val="22"/>
          <w:szCs w:val="22"/>
        </w:rPr>
      </w:pPr>
      <w:r>
        <w:t xml:space="preserve">                                                                                              </w:t>
      </w:r>
      <w:r w:rsidR="00A10BDF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  <w:r w:rsidR="00A10BDF" w:rsidRPr="00A10BDF">
        <w:rPr>
          <w:sz w:val="22"/>
          <w:szCs w:val="22"/>
        </w:rPr>
        <w:t>STAROSTA</w:t>
      </w:r>
    </w:p>
    <w:p w:rsidR="00A10BDF" w:rsidRPr="00A10BDF" w:rsidRDefault="00A10BDF" w:rsidP="00A10BDF">
      <w:pPr>
        <w:pStyle w:val="Tekstpodstawowy2"/>
        <w:jc w:val="center"/>
        <w:rPr>
          <w:sz w:val="22"/>
          <w:szCs w:val="22"/>
        </w:rPr>
      </w:pPr>
      <w:r w:rsidRPr="00A10BDF">
        <w:rPr>
          <w:sz w:val="22"/>
          <w:szCs w:val="22"/>
        </w:rPr>
        <w:t xml:space="preserve">                                                                                           /-/ Dariusz Stopa</w:t>
      </w:r>
    </w:p>
    <w:p w:rsidR="00583A7E" w:rsidRDefault="00A10BDF" w:rsidP="00583A7E">
      <w:pPr>
        <w:pStyle w:val="Tekstpodstawowy2"/>
      </w:pPr>
      <w:r>
        <w:t xml:space="preserve">       </w:t>
      </w:r>
    </w:p>
    <w:p w:rsidR="00532B53" w:rsidRPr="00583A7E" w:rsidRDefault="00583A7E" w:rsidP="00A10BDF">
      <w:pPr>
        <w:pStyle w:val="Tekstpodstawowy2"/>
        <w:spacing w:after="0" w:line="240" w:lineRule="auto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</w:t>
      </w:r>
    </w:p>
    <w:sectPr w:rsidR="00532B53" w:rsidRPr="00583A7E" w:rsidSect="00852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6550C"/>
    <w:multiLevelType w:val="hybridMultilevel"/>
    <w:tmpl w:val="750E29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83A7E"/>
    <w:rsid w:val="000B20D8"/>
    <w:rsid w:val="00583A7E"/>
    <w:rsid w:val="00852CA7"/>
    <w:rsid w:val="009943FA"/>
    <w:rsid w:val="00A10BDF"/>
    <w:rsid w:val="00E36678"/>
    <w:rsid w:val="00FE5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3A7E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83A7E"/>
    <w:pPr>
      <w:keepNext/>
      <w:jc w:val="both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83A7E"/>
    <w:rPr>
      <w:rFonts w:ascii="Cambria" w:eastAsia="Times New Roman" w:hAnsi="Cambria" w:cs="Times New Roman"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583A7E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583A7E"/>
    <w:rPr>
      <w:rFonts w:ascii="Cambria" w:eastAsia="Times New Roman" w:hAnsi="Cambria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83A7E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583A7E"/>
    <w:rPr>
      <w:rFonts w:ascii="Cambria" w:eastAsia="Times New Roman" w:hAnsi="Cambria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83A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83A7E"/>
    <w:rPr>
      <w:rFonts w:ascii="Cambria" w:eastAsia="Times New Roman" w:hAnsi="Cambria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mkowalewska</dc:creator>
  <cp:keywords/>
  <dc:description/>
  <cp:lastModifiedBy/>
  <cp:revision>1</cp:revision>
  <cp:lastPrinted>2016-08-22T13:13:00Z</cp:lastPrinted>
  <dcterms:created xsi:type="dcterms:W3CDTF">2016-08-22T07:35:00Z</dcterms:created>
</cp:coreProperties>
</file>